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4A" w:rsidRDefault="0054474A" w:rsidP="0054474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sz w:val="24"/>
          <w:szCs w:val="24"/>
        </w:rPr>
      </w:pPr>
      <w:bookmarkStart w:id="0" w:name="_GoBack"/>
      <w:bookmarkEnd w:id="0"/>
      <w:r>
        <w:rPr>
          <w:rFonts w:eastAsia="Calibri"/>
          <w:b/>
          <w:sz w:val="24"/>
          <w:szCs w:val="24"/>
        </w:rPr>
        <w:t>Демонстрационный вариант итоговой работы по математике для 10 класса</w:t>
      </w:r>
    </w:p>
    <w:p w:rsidR="0054474A" w:rsidRPr="00B958E3" w:rsidRDefault="0054474A" w:rsidP="0054474A">
      <w:pPr>
        <w:jc w:val="both"/>
        <w:rPr>
          <w:sz w:val="28"/>
          <w:szCs w:val="28"/>
        </w:rPr>
      </w:pP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 xml:space="preserve">Больному прописано лекарство, которое нужно пить по </w:t>
      </w:r>
      <w:smartTag w:uri="urn:schemas-microsoft-com:office:smarttags" w:element="metricconverter">
        <w:smartTagPr>
          <w:attr w:name="ProductID" w:val="0,25 г"/>
        </w:smartTagPr>
        <w:r w:rsidRPr="007577A8">
          <w:rPr>
            <w:sz w:val="24"/>
            <w:szCs w:val="24"/>
          </w:rPr>
          <w:t>0,25 г</w:t>
        </w:r>
      </w:smartTag>
      <w:r w:rsidRPr="007577A8">
        <w:rPr>
          <w:sz w:val="24"/>
          <w:szCs w:val="24"/>
        </w:rPr>
        <w:t xml:space="preserve"> 3 раза в день в течение 18 дней. Лекарство выпускается в упаковках по 8 таблеток по </w:t>
      </w:r>
      <w:smartTag w:uri="urn:schemas-microsoft-com:office:smarttags" w:element="metricconverter">
        <w:smartTagPr>
          <w:attr w:name="ProductID" w:val="0,25 г"/>
        </w:smartTagPr>
        <w:r w:rsidRPr="007577A8">
          <w:rPr>
            <w:sz w:val="24"/>
            <w:szCs w:val="24"/>
          </w:rPr>
          <w:t xml:space="preserve">0,25 </w:t>
        </w:r>
        <w:proofErr w:type="gramStart"/>
        <w:r w:rsidRPr="007577A8">
          <w:rPr>
            <w:sz w:val="24"/>
            <w:szCs w:val="24"/>
          </w:rPr>
          <w:t>г</w:t>
        </w:r>
      </w:smartTag>
      <w:proofErr w:type="gramEnd"/>
      <w:r w:rsidRPr="007577A8">
        <w:rPr>
          <w:sz w:val="24"/>
          <w:szCs w:val="24"/>
        </w:rPr>
        <w:t>. Какого наименьшего количества упаковок хватит на весь курс лечения?</w:t>
      </w:r>
    </w:p>
    <w:p w:rsidR="0054474A" w:rsidRPr="007577A8" w:rsidRDefault="0054474A" w:rsidP="005447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7577A8">
        <w:rPr>
          <w:sz w:val="24"/>
          <w:szCs w:val="24"/>
        </w:rPr>
        <w:t>Ответ: ____________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— значение температуры в градусах Цельсия. Определите по рисунку разность между наибольшей и наименьшей температурой воздуха 19 декабря.</w:t>
      </w:r>
    </w:p>
    <w:p w:rsidR="0054474A" w:rsidRDefault="0054474A" w:rsidP="0054474A">
      <w:pPr>
        <w:pStyle w:val="a5"/>
        <w:jc w:val="center"/>
        <w:rPr>
          <w:sz w:val="24"/>
          <w:szCs w:val="24"/>
        </w:rPr>
      </w:pPr>
      <w:r w:rsidRPr="007577A8">
        <w:rPr>
          <w:noProof/>
          <w:sz w:val="24"/>
          <w:szCs w:val="24"/>
          <w:lang w:eastAsia="ru-RU"/>
        </w:rPr>
        <w:drawing>
          <wp:inline distT="0" distB="0" distL="0" distR="0">
            <wp:extent cx="3111473" cy="2218851"/>
            <wp:effectExtent l="0" t="0" r="0" b="0"/>
            <wp:docPr id="8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735" t="28159" r="17094" b="22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871" cy="222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74A" w:rsidRPr="007577A8" w:rsidRDefault="0054474A" w:rsidP="005447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7577A8">
        <w:rPr>
          <w:sz w:val="24"/>
          <w:szCs w:val="24"/>
        </w:rPr>
        <w:t>Ответ: ___________</w:t>
      </w:r>
    </w:p>
    <w:p w:rsidR="0054474A" w:rsidRPr="007577A8" w:rsidRDefault="0054474A" w:rsidP="0054474A">
      <w:pPr>
        <w:pStyle w:val="a6"/>
        <w:numPr>
          <w:ilvl w:val="0"/>
          <w:numId w:val="1"/>
        </w:numPr>
        <w:spacing w:before="0" w:beforeAutospacing="0" w:after="0" w:afterAutospacing="0"/>
        <w:jc w:val="both"/>
      </w:pPr>
      <w:r w:rsidRPr="007577A8">
        <w:t xml:space="preserve">На клетчатой бумаге с клетками размером </w:t>
      </w:r>
      <w:smartTag w:uri="urn:schemas-microsoft-com:office:smarttags" w:element="metricconverter">
        <w:smartTagPr>
          <w:attr w:name="ProductID" w:val="1 см"/>
        </w:smartTagPr>
        <w:r w:rsidRPr="007577A8">
          <w:t>1 см</w:t>
        </w:r>
      </w:smartTag>
      <w:r w:rsidRPr="007577A8">
        <w:sym w:font="Symbol" w:char="00B4"/>
      </w:r>
      <w:smartTag w:uri="urn:schemas-microsoft-com:office:smarttags" w:element="metricconverter">
        <w:smartTagPr>
          <w:attr w:name="ProductID" w:val="1 см"/>
        </w:smartTagPr>
        <w:r w:rsidRPr="007577A8">
          <w:t>1 см</w:t>
        </w:r>
      </w:smartTag>
      <w:r w:rsidRPr="007577A8">
        <w:t xml:space="preserve"> изображена трапеция (см. рисунок). Найдите его площадь в квадратных сантиметрах.</w:t>
      </w:r>
    </w:p>
    <w:p w:rsidR="0054474A" w:rsidRPr="007577A8" w:rsidRDefault="0054474A" w:rsidP="0054474A">
      <w:pPr>
        <w:pStyle w:val="a5"/>
        <w:jc w:val="center"/>
        <w:rPr>
          <w:sz w:val="24"/>
          <w:szCs w:val="24"/>
        </w:rPr>
      </w:pPr>
      <w:r w:rsidRPr="007577A8">
        <w:rPr>
          <w:noProof/>
          <w:sz w:val="24"/>
          <w:szCs w:val="24"/>
          <w:lang w:eastAsia="ru-RU"/>
        </w:rPr>
        <w:drawing>
          <wp:inline distT="0" distB="0" distL="0" distR="0">
            <wp:extent cx="1555750" cy="1120140"/>
            <wp:effectExtent l="0" t="0" r="6350" b="3810"/>
            <wp:docPr id="1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4686" t="53622" r="46851" b="25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Ответ: _______________________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Люба дважды бросает игральный кубик. В сумме у нее выпало 8 очков. Найдите вероятность того, что при втором броске выпало 2 очка.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Ответ: _________________________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 xml:space="preserve">Найдите значение выражения </w:t>
      </w:r>
      <w:r w:rsidRPr="007577A8">
        <w:rPr>
          <w:position w:val="-10"/>
          <w:sz w:val="24"/>
          <w:szCs w:val="24"/>
        </w:rPr>
        <w:object w:dxaOrig="28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5pt;height:21pt" o:ole="">
            <v:imagedata r:id="rId7" o:title=""/>
          </v:shape>
          <o:OLEObject Type="Embed" ProgID="Equation.3" ShapeID="_x0000_i1025" DrawAspect="Content" ObjectID="_1756640843" r:id="rId8"/>
        </w:object>
      </w:r>
      <w:r w:rsidRPr="007577A8">
        <w:rPr>
          <w:sz w:val="24"/>
          <w:szCs w:val="24"/>
        </w:rPr>
        <w:t>.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Ответ: _________________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contextualSpacing/>
        <w:jc w:val="both"/>
        <w:rPr>
          <w:color w:val="000000"/>
          <w:sz w:val="24"/>
          <w:szCs w:val="24"/>
        </w:rPr>
      </w:pPr>
      <w:r w:rsidRPr="007577A8">
        <w:rPr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4442460</wp:posOffset>
            </wp:positionH>
            <wp:positionV relativeFrom="paragraph">
              <wp:posOffset>418465</wp:posOffset>
            </wp:positionV>
            <wp:extent cx="2070100" cy="1562100"/>
            <wp:effectExtent l="0" t="0" r="6350" b="0"/>
            <wp:wrapThrough wrapText="bothSides">
              <wp:wrapPolygon edited="0">
                <wp:start x="0" y="0"/>
                <wp:lineTo x="0" y="21337"/>
                <wp:lineTo x="21467" y="21337"/>
                <wp:lineTo x="21467" y="0"/>
                <wp:lineTo x="0" y="0"/>
              </wp:wrapPolygon>
            </wp:wrapThrough>
            <wp:docPr id="16" name="Рисунок 19" descr="MA.E10.B8.102_dop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MA.E10.B8.102_dop/innerimg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77A8">
        <w:rPr>
          <w:color w:val="000000"/>
          <w:sz w:val="24"/>
          <w:szCs w:val="24"/>
        </w:rPr>
        <w:t>В па</w:t>
      </w:r>
      <w:r w:rsidRPr="007577A8">
        <w:rPr>
          <w:color w:val="000000"/>
          <w:sz w:val="24"/>
          <w:szCs w:val="24"/>
        </w:rPr>
        <w:softHyphen/>
        <w:t>рал</w:t>
      </w:r>
      <w:r w:rsidRPr="007577A8">
        <w:rPr>
          <w:color w:val="000000"/>
          <w:sz w:val="24"/>
          <w:szCs w:val="24"/>
        </w:rPr>
        <w:softHyphen/>
        <w:t>ле</w:t>
      </w:r>
      <w:r w:rsidRPr="007577A8">
        <w:rPr>
          <w:color w:val="000000"/>
          <w:sz w:val="24"/>
          <w:szCs w:val="24"/>
        </w:rPr>
        <w:softHyphen/>
        <w:t>ло</w:t>
      </w:r>
      <w:r w:rsidRPr="007577A8">
        <w:rPr>
          <w:color w:val="000000"/>
          <w:sz w:val="24"/>
          <w:szCs w:val="24"/>
        </w:rPr>
        <w:softHyphen/>
        <w:t>грам</w:t>
      </w:r>
      <w:r w:rsidRPr="007577A8">
        <w:rPr>
          <w:color w:val="000000"/>
          <w:sz w:val="24"/>
          <w:szCs w:val="24"/>
        </w:rPr>
        <w:softHyphen/>
        <w:t>ме</w:t>
      </w:r>
      <w:r w:rsidRPr="007577A8">
        <w:rPr>
          <w:rStyle w:val="apple-converted-space"/>
          <w:color w:val="000000"/>
          <w:sz w:val="24"/>
          <w:szCs w:val="24"/>
        </w:rPr>
        <w:t> </w:t>
      </w:r>
      <w:r w:rsidRPr="007577A8">
        <w:rPr>
          <w:color w:val="000000"/>
          <w:sz w:val="24"/>
          <w:szCs w:val="24"/>
          <w:lang w:val="en-US"/>
        </w:rPr>
        <w:t>ABCD</w:t>
      </w:r>
      <w:r w:rsidRPr="007577A8">
        <w:rPr>
          <w:color w:val="000000"/>
          <w:sz w:val="24"/>
          <w:szCs w:val="24"/>
        </w:rPr>
        <w:t xml:space="preserve"> </w:t>
      </w:r>
      <w:r w:rsidRPr="007577A8">
        <w:rPr>
          <w:color w:val="000000"/>
          <w:sz w:val="24"/>
          <w:szCs w:val="24"/>
          <w:lang w:val="en-US"/>
        </w:rPr>
        <w:t>AB</w:t>
      </w:r>
      <w:r w:rsidRPr="007577A8">
        <w:rPr>
          <w:color w:val="000000"/>
          <w:sz w:val="24"/>
          <w:szCs w:val="24"/>
        </w:rPr>
        <w:t xml:space="preserve"> = 3,</w:t>
      </w:r>
      <w:r w:rsidRPr="007577A8">
        <w:rPr>
          <w:rStyle w:val="apple-converted-space"/>
          <w:color w:val="000000"/>
          <w:sz w:val="24"/>
          <w:szCs w:val="24"/>
        </w:rPr>
        <w:t> </w:t>
      </w:r>
      <w:r w:rsidRPr="007577A8">
        <w:rPr>
          <w:rStyle w:val="apple-converted-space"/>
          <w:color w:val="000000"/>
          <w:sz w:val="24"/>
          <w:szCs w:val="24"/>
          <w:lang w:val="en-US"/>
        </w:rPr>
        <w:t>AD</w:t>
      </w:r>
      <w:r w:rsidRPr="007577A8">
        <w:rPr>
          <w:rStyle w:val="apple-converted-space"/>
          <w:color w:val="000000"/>
          <w:sz w:val="24"/>
          <w:szCs w:val="24"/>
        </w:rPr>
        <w:t xml:space="preserve"> = 21</w:t>
      </w:r>
      <w:r w:rsidRPr="007577A8">
        <w:rPr>
          <w:color w:val="000000"/>
          <w:sz w:val="24"/>
          <w:szCs w:val="24"/>
        </w:rPr>
        <w:t>,</w:t>
      </w:r>
      <w:r w:rsidRPr="007577A8">
        <w:rPr>
          <w:rStyle w:val="apple-converted-space"/>
          <w:color w:val="000000"/>
          <w:sz w:val="24"/>
          <w:szCs w:val="24"/>
        </w:rPr>
        <w:t> </w:t>
      </w:r>
      <w:r w:rsidRPr="007577A8">
        <w:rPr>
          <w:position w:val="-30"/>
          <w:sz w:val="24"/>
          <w:szCs w:val="24"/>
        </w:rPr>
        <w:object w:dxaOrig="1240" w:dyaOrig="800">
          <v:shape id="_x0000_i1026" type="#_x0000_t75" style="width:53.25pt;height:33.75pt" o:ole="">
            <v:imagedata r:id="rId10" o:title=""/>
          </v:shape>
          <o:OLEObject Type="Embed" ProgID="Equation.3" ShapeID="_x0000_i1026" DrawAspect="Content" ObjectID="_1756640844" r:id="rId11"/>
        </w:object>
      </w:r>
      <w:r w:rsidRPr="007577A8">
        <w:rPr>
          <w:color w:val="000000"/>
          <w:sz w:val="24"/>
          <w:szCs w:val="24"/>
        </w:rPr>
        <w:t>. Най</w:t>
      </w:r>
      <w:r w:rsidRPr="007577A8">
        <w:rPr>
          <w:color w:val="000000"/>
          <w:sz w:val="24"/>
          <w:szCs w:val="24"/>
        </w:rPr>
        <w:softHyphen/>
        <w:t>ди</w:t>
      </w:r>
      <w:r w:rsidRPr="007577A8">
        <w:rPr>
          <w:color w:val="000000"/>
          <w:sz w:val="24"/>
          <w:szCs w:val="24"/>
        </w:rPr>
        <w:softHyphen/>
        <w:t>те боль</w:t>
      </w:r>
      <w:r w:rsidRPr="007577A8">
        <w:rPr>
          <w:color w:val="000000"/>
          <w:sz w:val="24"/>
          <w:szCs w:val="24"/>
        </w:rPr>
        <w:softHyphen/>
        <w:t>шую вы</w:t>
      </w:r>
      <w:r w:rsidRPr="007577A8">
        <w:rPr>
          <w:color w:val="000000"/>
          <w:sz w:val="24"/>
          <w:szCs w:val="24"/>
        </w:rPr>
        <w:softHyphen/>
        <w:t>со</w:t>
      </w:r>
      <w:r w:rsidRPr="007577A8">
        <w:rPr>
          <w:color w:val="000000"/>
          <w:sz w:val="24"/>
          <w:szCs w:val="24"/>
        </w:rPr>
        <w:softHyphen/>
        <w:t>ту па</w:t>
      </w:r>
      <w:r w:rsidRPr="007577A8">
        <w:rPr>
          <w:color w:val="000000"/>
          <w:sz w:val="24"/>
          <w:szCs w:val="24"/>
        </w:rPr>
        <w:softHyphen/>
        <w:t>рал</w:t>
      </w:r>
      <w:r w:rsidRPr="007577A8">
        <w:rPr>
          <w:color w:val="000000"/>
          <w:sz w:val="24"/>
          <w:szCs w:val="24"/>
        </w:rPr>
        <w:softHyphen/>
        <w:t>ле</w:t>
      </w:r>
      <w:r w:rsidRPr="007577A8">
        <w:rPr>
          <w:color w:val="000000"/>
          <w:sz w:val="24"/>
          <w:szCs w:val="24"/>
        </w:rPr>
        <w:softHyphen/>
        <w:t>ло</w:t>
      </w:r>
      <w:r w:rsidRPr="007577A8">
        <w:rPr>
          <w:color w:val="000000"/>
          <w:sz w:val="24"/>
          <w:szCs w:val="24"/>
        </w:rPr>
        <w:softHyphen/>
        <w:t>грам</w:t>
      </w:r>
      <w:r w:rsidRPr="007577A8">
        <w:rPr>
          <w:color w:val="000000"/>
          <w:sz w:val="24"/>
          <w:szCs w:val="24"/>
        </w:rPr>
        <w:softHyphen/>
        <w:t>ма.</w:t>
      </w:r>
    </w:p>
    <w:p w:rsidR="0054474A" w:rsidRPr="007577A8" w:rsidRDefault="0054474A" w:rsidP="0054474A">
      <w:pPr>
        <w:pStyle w:val="a5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__________________</w:t>
      </w:r>
    </w:p>
    <w:p w:rsidR="0054474A" w:rsidRPr="007577A8" w:rsidRDefault="0054474A" w:rsidP="0054474A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7577A8">
        <w:rPr>
          <w:sz w:val="24"/>
          <w:szCs w:val="24"/>
        </w:rPr>
        <w:t xml:space="preserve">.На рисунке изображен график производной функции </w:t>
      </w:r>
      <w:r w:rsidRPr="007577A8">
        <w:rPr>
          <w:position w:val="-10"/>
        </w:rPr>
        <w:object w:dxaOrig="540" w:dyaOrig="320">
          <v:shape id="_x0000_i1027" type="#_x0000_t75" style="width:30.75pt;height:18pt" o:ole="">
            <v:imagedata r:id="rId12" o:title=""/>
          </v:shape>
          <o:OLEObject Type="Embed" ProgID="Equation.3" ShapeID="_x0000_i1027" DrawAspect="Content" ObjectID="_1756640845" r:id="rId13"/>
        </w:object>
      </w:r>
      <w:r w:rsidRPr="007577A8">
        <w:rPr>
          <w:sz w:val="24"/>
          <w:szCs w:val="24"/>
        </w:rPr>
        <w:t xml:space="preserve">, определенной на интервале (–5;5). Найдите количество точек экстремума функции  </w:t>
      </w:r>
      <w:r w:rsidRPr="007577A8">
        <w:rPr>
          <w:position w:val="-10"/>
        </w:rPr>
        <w:object w:dxaOrig="540" w:dyaOrig="320">
          <v:shape id="_x0000_i1028" type="#_x0000_t75" style="width:32.25pt;height:18.75pt" o:ole="">
            <v:imagedata r:id="rId12" o:title=""/>
          </v:shape>
          <o:OLEObject Type="Embed" ProgID="Equation.3" ShapeID="_x0000_i1028" DrawAspect="Content" ObjectID="_1756640846" r:id="rId14"/>
        </w:object>
      </w:r>
      <w:r w:rsidRPr="007577A8">
        <w:rPr>
          <w:sz w:val="24"/>
          <w:szCs w:val="24"/>
        </w:rPr>
        <w:t xml:space="preserve"> на отрезке </w:t>
      </w:r>
      <w:r w:rsidRPr="007577A8">
        <w:rPr>
          <w:position w:val="-10"/>
        </w:rPr>
        <w:object w:dxaOrig="660" w:dyaOrig="340">
          <v:shape id="_x0000_i1029" type="#_x0000_t75" style="width:39pt;height:20.25pt" o:ole="">
            <v:imagedata r:id="rId15" o:title=""/>
          </v:shape>
          <o:OLEObject Type="Embed" ProgID="Equation.3" ShapeID="_x0000_i1029" DrawAspect="Content" ObjectID="_1756640847" r:id="rId16"/>
        </w:object>
      </w:r>
      <w:r w:rsidRPr="007577A8">
        <w:rPr>
          <w:sz w:val="24"/>
          <w:szCs w:val="24"/>
        </w:rPr>
        <w:t>.</w:t>
      </w:r>
    </w:p>
    <w:p w:rsidR="0054474A" w:rsidRPr="007577A8" w:rsidRDefault="0054474A" w:rsidP="0054474A">
      <w:pPr>
        <w:pStyle w:val="a5"/>
        <w:jc w:val="both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7577A8">
        <w:rPr>
          <w:sz w:val="24"/>
          <w:szCs w:val="24"/>
        </w:rPr>
        <w:t xml:space="preserve">Найдите больший корень уравнения </w:t>
      </w:r>
      <w:r w:rsidRPr="007577A8">
        <w:rPr>
          <w:position w:val="-10"/>
          <w:lang w:eastAsia="ru-RU"/>
        </w:rPr>
        <w:object w:dxaOrig="1840" w:dyaOrig="360">
          <v:shape id="_x0000_i1030" type="#_x0000_t75" style="width:120.75pt;height:24pt" o:ole="">
            <v:imagedata r:id="rId17" o:title=""/>
          </v:shape>
          <o:OLEObject Type="Embed" ProgID="Equation.3" ShapeID="_x0000_i1030" DrawAspect="Content" ObjectID="_1756640848" r:id="rId18"/>
        </w:object>
      </w:r>
    </w:p>
    <w:p w:rsidR="0054474A" w:rsidRPr="007577A8" w:rsidRDefault="0054474A" w:rsidP="0054474A">
      <w:pPr>
        <w:pStyle w:val="a5"/>
        <w:ind w:left="1140"/>
        <w:jc w:val="both"/>
        <w:rPr>
          <w:sz w:val="24"/>
          <w:szCs w:val="24"/>
          <w:lang w:eastAsia="ru-RU"/>
        </w:rPr>
      </w:pPr>
      <w:r w:rsidRPr="007577A8">
        <w:rPr>
          <w:sz w:val="24"/>
          <w:szCs w:val="24"/>
        </w:rPr>
        <w:t>Ответ: _________</w:t>
      </w:r>
    </w:p>
    <w:p w:rsidR="0054474A" w:rsidRPr="007577A8" w:rsidRDefault="0054474A" w:rsidP="0054474A">
      <w:pPr>
        <w:pStyle w:val="a5"/>
        <w:ind w:left="1140"/>
        <w:jc w:val="both"/>
        <w:rPr>
          <w:sz w:val="24"/>
          <w:szCs w:val="24"/>
        </w:rPr>
      </w:pP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contextualSpacing/>
        <w:jc w:val="both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lastRenderedPageBreak/>
        <w:t>Сто</w:t>
      </w:r>
      <w:r w:rsidRPr="007577A8">
        <w:rPr>
          <w:color w:val="000000"/>
          <w:sz w:val="24"/>
          <w:szCs w:val="24"/>
        </w:rPr>
        <w:softHyphen/>
        <w:t>ро</w:t>
      </w:r>
      <w:r w:rsidRPr="007577A8">
        <w:rPr>
          <w:color w:val="000000"/>
          <w:sz w:val="24"/>
          <w:szCs w:val="24"/>
        </w:rPr>
        <w:softHyphen/>
        <w:t>ны ос</w:t>
      </w:r>
      <w:r w:rsidRPr="007577A8">
        <w:rPr>
          <w:color w:val="000000"/>
          <w:sz w:val="24"/>
          <w:szCs w:val="24"/>
        </w:rPr>
        <w:softHyphen/>
        <w:t>но</w:t>
      </w:r>
      <w:r w:rsidRPr="007577A8">
        <w:rPr>
          <w:color w:val="000000"/>
          <w:sz w:val="24"/>
          <w:szCs w:val="24"/>
        </w:rPr>
        <w:softHyphen/>
        <w:t>ва</w:t>
      </w:r>
      <w:r w:rsidRPr="007577A8">
        <w:rPr>
          <w:color w:val="000000"/>
          <w:sz w:val="24"/>
          <w:szCs w:val="24"/>
        </w:rPr>
        <w:softHyphen/>
        <w:t>ния пра</w:t>
      </w:r>
      <w:r w:rsidRPr="007577A8">
        <w:rPr>
          <w:color w:val="000000"/>
          <w:sz w:val="24"/>
          <w:szCs w:val="24"/>
        </w:rPr>
        <w:softHyphen/>
        <w:t>виль</w:t>
      </w:r>
      <w:r w:rsidRPr="007577A8">
        <w:rPr>
          <w:color w:val="000000"/>
          <w:sz w:val="24"/>
          <w:szCs w:val="24"/>
        </w:rPr>
        <w:softHyphen/>
        <w:t>ной че</w:t>
      </w:r>
      <w:r w:rsidRPr="007577A8">
        <w:rPr>
          <w:color w:val="000000"/>
          <w:sz w:val="24"/>
          <w:szCs w:val="24"/>
        </w:rPr>
        <w:softHyphen/>
        <w:t>ты</w:t>
      </w:r>
      <w:r w:rsidRPr="007577A8">
        <w:rPr>
          <w:color w:val="000000"/>
          <w:sz w:val="24"/>
          <w:szCs w:val="24"/>
        </w:rPr>
        <w:softHyphen/>
        <w:t>рех</w:t>
      </w:r>
      <w:r w:rsidRPr="007577A8">
        <w:rPr>
          <w:color w:val="000000"/>
          <w:sz w:val="24"/>
          <w:szCs w:val="24"/>
        </w:rPr>
        <w:softHyphen/>
        <w:t>уголь</w:t>
      </w:r>
      <w:r w:rsidRPr="007577A8">
        <w:rPr>
          <w:color w:val="000000"/>
          <w:sz w:val="24"/>
          <w:szCs w:val="24"/>
        </w:rPr>
        <w:softHyphen/>
        <w:t>ной пи</w:t>
      </w:r>
      <w:r w:rsidRPr="007577A8">
        <w:rPr>
          <w:color w:val="000000"/>
          <w:sz w:val="24"/>
          <w:szCs w:val="24"/>
        </w:rPr>
        <w:softHyphen/>
        <w:t>ра</w:t>
      </w:r>
      <w:r w:rsidRPr="007577A8">
        <w:rPr>
          <w:color w:val="000000"/>
          <w:sz w:val="24"/>
          <w:szCs w:val="24"/>
        </w:rPr>
        <w:softHyphen/>
        <w:t>ми</w:t>
      </w:r>
      <w:r w:rsidRPr="007577A8">
        <w:rPr>
          <w:color w:val="000000"/>
          <w:sz w:val="24"/>
          <w:szCs w:val="24"/>
        </w:rPr>
        <w:softHyphen/>
        <w:t>ды равны 10, бо</w:t>
      </w:r>
      <w:r w:rsidRPr="007577A8">
        <w:rPr>
          <w:color w:val="000000"/>
          <w:sz w:val="24"/>
          <w:szCs w:val="24"/>
        </w:rPr>
        <w:softHyphen/>
        <w:t>ко</w:t>
      </w:r>
      <w:r w:rsidRPr="007577A8">
        <w:rPr>
          <w:color w:val="000000"/>
          <w:sz w:val="24"/>
          <w:szCs w:val="24"/>
        </w:rPr>
        <w:softHyphen/>
        <w:t>вые ребра равны</w:t>
      </w:r>
      <w:proofErr w:type="gramStart"/>
      <w:r w:rsidRPr="007577A8">
        <w:rPr>
          <w:color w:val="000000"/>
          <w:sz w:val="24"/>
          <w:szCs w:val="24"/>
        </w:rPr>
        <w:t xml:space="preserve"> Н</w:t>
      </w:r>
      <w:proofErr w:type="gramEnd"/>
      <w:r w:rsidRPr="007577A8">
        <w:rPr>
          <w:color w:val="000000"/>
          <w:sz w:val="24"/>
          <w:szCs w:val="24"/>
        </w:rPr>
        <w:t>ай</w:t>
      </w:r>
      <w:r w:rsidRPr="007577A8">
        <w:rPr>
          <w:color w:val="000000"/>
          <w:sz w:val="24"/>
          <w:szCs w:val="24"/>
        </w:rPr>
        <w:softHyphen/>
        <w:t>ди</w:t>
      </w:r>
      <w:r w:rsidRPr="007577A8">
        <w:rPr>
          <w:color w:val="000000"/>
          <w:sz w:val="24"/>
          <w:szCs w:val="24"/>
        </w:rPr>
        <w:softHyphen/>
        <w:t>те пло</w:t>
      </w:r>
      <w:r w:rsidRPr="007577A8">
        <w:rPr>
          <w:color w:val="000000"/>
          <w:sz w:val="24"/>
          <w:szCs w:val="24"/>
        </w:rPr>
        <w:softHyphen/>
        <w:t>щадь по</w:t>
      </w:r>
      <w:r w:rsidRPr="007577A8">
        <w:rPr>
          <w:color w:val="000000"/>
          <w:sz w:val="24"/>
          <w:szCs w:val="24"/>
        </w:rPr>
        <w:softHyphen/>
        <w:t>верх</w:t>
      </w:r>
      <w:r w:rsidRPr="007577A8">
        <w:rPr>
          <w:color w:val="000000"/>
          <w:sz w:val="24"/>
          <w:szCs w:val="24"/>
        </w:rPr>
        <w:softHyphen/>
        <w:t>но</w:t>
      </w:r>
      <w:r w:rsidRPr="007577A8">
        <w:rPr>
          <w:color w:val="000000"/>
          <w:sz w:val="24"/>
          <w:szCs w:val="24"/>
        </w:rPr>
        <w:softHyphen/>
        <w:t>сти этой пи</w:t>
      </w:r>
      <w:r w:rsidRPr="007577A8">
        <w:rPr>
          <w:color w:val="000000"/>
          <w:sz w:val="24"/>
          <w:szCs w:val="24"/>
        </w:rPr>
        <w:softHyphen/>
        <w:t>ра</w:t>
      </w:r>
      <w:r w:rsidRPr="007577A8">
        <w:rPr>
          <w:color w:val="000000"/>
          <w:sz w:val="24"/>
          <w:szCs w:val="24"/>
        </w:rPr>
        <w:softHyphen/>
        <w:t>ми</w:t>
      </w:r>
      <w:r w:rsidRPr="007577A8">
        <w:rPr>
          <w:color w:val="000000"/>
          <w:sz w:val="24"/>
          <w:szCs w:val="24"/>
        </w:rPr>
        <w:softHyphen/>
        <w:t>ды.</w:t>
      </w:r>
    </w:p>
    <w:p w:rsidR="0054474A" w:rsidRPr="007577A8" w:rsidRDefault="0054474A" w:rsidP="0054474A">
      <w:pPr>
        <w:pStyle w:val="a5"/>
        <w:shd w:val="clear" w:color="auto" w:fill="FFFFFF"/>
        <w:jc w:val="center"/>
        <w:rPr>
          <w:color w:val="000000"/>
          <w:sz w:val="24"/>
          <w:szCs w:val="24"/>
        </w:rPr>
      </w:pPr>
      <w:r w:rsidRPr="007577A8">
        <w:rPr>
          <w:noProof/>
          <w:sz w:val="24"/>
          <w:szCs w:val="24"/>
          <w:lang w:eastAsia="ru-RU"/>
        </w:rPr>
        <w:drawing>
          <wp:inline distT="0" distB="0" distL="0" distR="0">
            <wp:extent cx="1937406" cy="914400"/>
            <wp:effectExtent l="19050" t="0" r="5694" b="0"/>
            <wp:docPr id="14" name="Рисунок 260" descr="https://mathb-ege.sdamgia.ru/get_file?id=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mathb-ege.sdamgia.ru/get_file?id=77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35" cy="92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74A" w:rsidRPr="007577A8" w:rsidRDefault="0054474A" w:rsidP="0054474A">
      <w:pPr>
        <w:pStyle w:val="a5"/>
        <w:shd w:val="clear" w:color="auto" w:fill="FFFFFF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___________</w:t>
      </w: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  <w:shd w:val="clear" w:color="auto" w:fill="FFFFFF"/>
        </w:rPr>
        <w:t>Найдите корни уравнения:</w:t>
      </w:r>
      <w:r w:rsidRPr="007577A8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  <w:r w:rsidRPr="007577A8">
        <w:rPr>
          <w:rStyle w:val="apple-converted-space"/>
          <w:color w:val="000000"/>
          <w:sz w:val="24"/>
          <w:szCs w:val="24"/>
          <w:shd w:val="clear" w:color="auto" w:fill="FFFFFF"/>
        </w:rPr>
        <w:object w:dxaOrig="1200" w:dyaOrig="800">
          <v:shape id="_x0000_i1031" type="#_x0000_t75" style="width:58.5pt;height:39.75pt" o:ole="">
            <v:imagedata r:id="rId20" o:title=""/>
          </v:shape>
          <o:OLEObject Type="Embed" ProgID="Equation.3" ShapeID="_x0000_i1031" DrawAspect="Content" ObjectID="_1756640849" r:id="rId21"/>
        </w:object>
      </w:r>
      <w:r w:rsidRPr="007577A8">
        <w:rPr>
          <w:sz w:val="24"/>
          <w:szCs w:val="24"/>
        </w:rPr>
        <w:t xml:space="preserve">. 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</w:p>
    <w:p w:rsidR="0054474A" w:rsidRPr="007577A8" w:rsidRDefault="0054474A" w:rsidP="0054474A">
      <w:pPr>
        <w:pStyle w:val="a5"/>
        <w:shd w:val="clear" w:color="auto" w:fill="FFFFFF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___________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 xml:space="preserve">Небольшой мячик бросают под острым углом </w:t>
      </w:r>
      <w:r w:rsidRPr="007577A8">
        <w:rPr>
          <w:position w:val="-6"/>
          <w:sz w:val="24"/>
          <w:szCs w:val="24"/>
        </w:rPr>
        <w:object w:dxaOrig="240" w:dyaOrig="220">
          <v:shape id="_x0000_i1032" type="#_x0000_t75" style="width:12pt;height:11.25pt" o:ole="">
            <v:imagedata r:id="rId22" o:title=""/>
          </v:shape>
          <o:OLEObject Type="Embed" ProgID="Equation.3" ShapeID="_x0000_i1032" DrawAspect="Content" ObjectID="_1756640850" r:id="rId23"/>
        </w:object>
      </w:r>
      <w:r w:rsidRPr="007577A8">
        <w:rPr>
          <w:sz w:val="24"/>
          <w:szCs w:val="24"/>
        </w:rPr>
        <w:t xml:space="preserve"> к плоской горизонтальной поверхности земли. Расстояние, которое пролетает мячик, вычисляется по формуле </w:t>
      </w:r>
      <w:r w:rsidRPr="007577A8">
        <w:rPr>
          <w:position w:val="-28"/>
          <w:sz w:val="24"/>
          <w:szCs w:val="24"/>
        </w:rPr>
        <w:object w:dxaOrig="1399" w:dyaOrig="700">
          <v:shape id="_x0000_i1033" type="#_x0000_t75" style="width:80.25pt;height:42pt" o:ole="">
            <v:imagedata r:id="rId24" o:title=""/>
          </v:shape>
          <o:OLEObject Type="Embed" ProgID="Equation.3" ShapeID="_x0000_i1033" DrawAspect="Content" ObjectID="_1756640851" r:id="rId25"/>
        </w:object>
      </w:r>
      <w:r w:rsidRPr="007577A8">
        <w:rPr>
          <w:sz w:val="24"/>
          <w:szCs w:val="24"/>
        </w:rPr>
        <w:t xml:space="preserve"> (м), где </w:t>
      </w:r>
      <w:r w:rsidRPr="007577A8">
        <w:rPr>
          <w:position w:val="-12"/>
          <w:sz w:val="24"/>
          <w:szCs w:val="24"/>
        </w:rPr>
        <w:object w:dxaOrig="800" w:dyaOrig="360">
          <v:shape id="_x0000_i1034" type="#_x0000_t75" style="width:45pt;height:20.25pt" o:ole="">
            <v:imagedata r:id="rId26" o:title=""/>
          </v:shape>
          <o:OLEObject Type="Embed" ProgID="Equation.3" ShapeID="_x0000_i1034" DrawAspect="Content" ObjectID="_1756640852" r:id="rId27"/>
        </w:object>
      </w:r>
      <w:r w:rsidRPr="007577A8">
        <w:rPr>
          <w:sz w:val="24"/>
          <w:szCs w:val="24"/>
        </w:rPr>
        <w:t xml:space="preserve"> м/</w:t>
      </w:r>
      <w:proofErr w:type="gramStart"/>
      <w:r w:rsidRPr="007577A8">
        <w:rPr>
          <w:sz w:val="24"/>
          <w:szCs w:val="24"/>
        </w:rPr>
        <w:t>с</w:t>
      </w:r>
      <w:proofErr w:type="gramEnd"/>
      <w:r w:rsidRPr="007577A8">
        <w:rPr>
          <w:sz w:val="24"/>
          <w:szCs w:val="24"/>
        </w:rPr>
        <w:t xml:space="preserve"> – </w:t>
      </w:r>
      <w:proofErr w:type="gramStart"/>
      <w:r w:rsidRPr="007577A8">
        <w:rPr>
          <w:sz w:val="24"/>
          <w:szCs w:val="24"/>
        </w:rPr>
        <w:t>начальная</w:t>
      </w:r>
      <w:proofErr w:type="gramEnd"/>
      <w:r w:rsidRPr="007577A8">
        <w:rPr>
          <w:sz w:val="24"/>
          <w:szCs w:val="24"/>
        </w:rPr>
        <w:t xml:space="preserve"> скорость мячика, а </w:t>
      </w:r>
      <w:r w:rsidRPr="007577A8">
        <w:rPr>
          <w:position w:val="-10"/>
          <w:sz w:val="24"/>
          <w:szCs w:val="24"/>
        </w:rPr>
        <w:object w:dxaOrig="220" w:dyaOrig="260">
          <v:shape id="_x0000_i1035" type="#_x0000_t75" style="width:12.75pt;height:14.25pt" o:ole="">
            <v:imagedata r:id="rId28" o:title=""/>
          </v:shape>
          <o:OLEObject Type="Embed" ProgID="Equation.3" ShapeID="_x0000_i1035" DrawAspect="Content" ObjectID="_1756640853" r:id="rId29"/>
        </w:object>
      </w:r>
      <w:r w:rsidRPr="007577A8">
        <w:rPr>
          <w:sz w:val="24"/>
          <w:szCs w:val="24"/>
        </w:rPr>
        <w:t xml:space="preserve"> - ускорение свободного падения (считайте </w:t>
      </w:r>
      <w:r w:rsidRPr="007577A8">
        <w:rPr>
          <w:color w:val="000000"/>
          <w:position w:val="-24"/>
          <w:sz w:val="24"/>
          <w:szCs w:val="24"/>
        </w:rPr>
        <w:object w:dxaOrig="960" w:dyaOrig="620">
          <v:shape id="_x0000_i1036" type="#_x0000_t75" style="width:58.5pt;height:37.5pt" o:ole="">
            <v:imagedata r:id="rId30" o:title=""/>
          </v:shape>
          <o:OLEObject Type="Embed" ProgID="Equation.3" ShapeID="_x0000_i1036" DrawAspect="Content" ObjectID="_1756640854" r:id="rId31"/>
        </w:object>
      </w:r>
      <w:r w:rsidRPr="007577A8">
        <w:rPr>
          <w:color w:val="000000"/>
          <w:sz w:val="24"/>
          <w:szCs w:val="24"/>
        </w:rPr>
        <w:t>).</w:t>
      </w:r>
      <w:r w:rsidRPr="007577A8">
        <w:rPr>
          <w:sz w:val="24"/>
          <w:szCs w:val="24"/>
        </w:rPr>
        <w:t xml:space="preserve"> При каком наименьшем значении угла (в градусах) мячик перелетит реку шириной 20 м?</w:t>
      </w:r>
    </w:p>
    <w:p w:rsidR="0054474A" w:rsidRPr="007577A8" w:rsidRDefault="0054474A" w:rsidP="0054474A">
      <w:pPr>
        <w:pStyle w:val="a5"/>
        <w:shd w:val="clear" w:color="auto" w:fill="FFFFFF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___________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color w:val="000000"/>
          <w:sz w:val="24"/>
          <w:szCs w:val="24"/>
          <w:shd w:val="clear" w:color="auto" w:fill="FFFFFF"/>
        </w:rPr>
        <w:t>Вы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черк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ни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те в числе 74513527 три цифры так, чтобы по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лу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чив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ше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ся число де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ли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лось на 15. В от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ве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те ука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жи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те ровно одно по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лу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чив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ше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е</w:t>
      </w:r>
      <w:r w:rsidRPr="007577A8">
        <w:rPr>
          <w:color w:val="000000"/>
          <w:sz w:val="24"/>
          <w:szCs w:val="24"/>
          <w:shd w:val="clear" w:color="auto" w:fill="FFFFFF"/>
        </w:rPr>
        <w:softHyphen/>
        <w:t>ся число.</w:t>
      </w:r>
    </w:p>
    <w:p w:rsidR="0054474A" w:rsidRPr="007577A8" w:rsidRDefault="0054474A" w:rsidP="0054474A">
      <w:pPr>
        <w:pStyle w:val="a5"/>
        <w:shd w:val="clear" w:color="auto" w:fill="FFFFFF"/>
        <w:rPr>
          <w:color w:val="000000"/>
          <w:sz w:val="24"/>
          <w:szCs w:val="24"/>
        </w:rPr>
      </w:pPr>
    </w:p>
    <w:p w:rsidR="0054474A" w:rsidRPr="007577A8" w:rsidRDefault="0054474A" w:rsidP="0054474A">
      <w:pPr>
        <w:pStyle w:val="a5"/>
        <w:shd w:val="clear" w:color="auto" w:fill="FFFFFF"/>
        <w:rPr>
          <w:color w:val="000000"/>
          <w:sz w:val="24"/>
          <w:szCs w:val="24"/>
        </w:rPr>
      </w:pPr>
      <w:r w:rsidRPr="007577A8">
        <w:rPr>
          <w:color w:val="000000"/>
          <w:sz w:val="24"/>
          <w:szCs w:val="24"/>
        </w:rPr>
        <w:t>Ответ: ___________</w:t>
      </w:r>
    </w:p>
    <w:p w:rsidR="0054474A" w:rsidRPr="007577A8" w:rsidRDefault="0054474A" w:rsidP="0054474A">
      <w:pPr>
        <w:pStyle w:val="a5"/>
        <w:jc w:val="both"/>
        <w:rPr>
          <w:sz w:val="24"/>
          <w:szCs w:val="24"/>
        </w:rPr>
      </w:pPr>
    </w:p>
    <w:p w:rsidR="0054474A" w:rsidRPr="007577A8" w:rsidRDefault="0054474A" w:rsidP="0054474A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 w:rsidRPr="007577A8">
        <w:rPr>
          <w:sz w:val="24"/>
          <w:szCs w:val="24"/>
        </w:rPr>
        <w:t>а) Решите уравнение 2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sin</m:t>
            </m:r>
          </m:e>
          <m:sup>
            <m:r>
              <w:rPr>
                <w:rFonts w:asci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e>
            </m:rad>
          </m:e>
        </m:d>
        <m:r>
          <w:rPr>
            <w:rFonts w:ascii="Cambria Math" w:hAnsi="Cambria Math"/>
            <w:sz w:val="24"/>
            <w:szCs w:val="24"/>
          </w:rPr>
          <m:t>cosx</m:t>
        </m:r>
        <m:r>
          <w:rPr>
            <w:rFonts w:ascii="Cambria Math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2=0.</m:t>
        </m:r>
      </m:oMath>
    </w:p>
    <w:p w:rsidR="0054474A" w:rsidRPr="007577A8" w:rsidRDefault="0054474A" w:rsidP="0054474A">
      <w:pPr>
        <w:pStyle w:val="a5"/>
        <w:ind w:hanging="1464"/>
        <w:jc w:val="both"/>
        <w:rPr>
          <w:sz w:val="24"/>
          <w:szCs w:val="24"/>
        </w:rPr>
      </w:pPr>
      <w:r w:rsidRPr="007577A8">
        <w:rPr>
          <w:sz w:val="24"/>
          <w:szCs w:val="24"/>
        </w:rPr>
        <w:t xml:space="preserve">б) Укажите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77A8">
        <w:rPr>
          <w:sz w:val="24"/>
          <w:szCs w:val="24"/>
        </w:rPr>
        <w:t>.</w:t>
      </w:r>
    </w:p>
    <w:p w:rsidR="0054474A" w:rsidRPr="007577A8" w:rsidRDefault="0054474A" w:rsidP="0054474A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</w:p>
    <w:p w:rsidR="0054474A" w:rsidRPr="007577A8" w:rsidRDefault="0054474A" w:rsidP="0054474A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F12C76" w:rsidRDefault="00F12C76" w:rsidP="006C0B77">
      <w:pPr>
        <w:ind w:firstLine="709"/>
        <w:jc w:val="both"/>
      </w:pPr>
    </w:p>
    <w:sectPr w:rsidR="00F12C76" w:rsidSect="00D550B1">
      <w:footerReference w:type="default" r:id="rId32"/>
      <w:pgSz w:w="11910" w:h="16840"/>
      <w:pgMar w:top="720" w:right="720" w:bottom="720" w:left="720" w:header="0" w:footer="75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4A3" w:rsidRDefault="0054474A">
    <w:pPr>
      <w:pStyle w:val="a3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82BF2"/>
    <w:multiLevelType w:val="multilevel"/>
    <w:tmpl w:val="285EE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74A"/>
    <w:rsid w:val="004D1FBA"/>
    <w:rsid w:val="0054474A"/>
    <w:rsid w:val="006C0B77"/>
    <w:rsid w:val="008242FF"/>
    <w:rsid w:val="00870751"/>
    <w:rsid w:val="00922C48"/>
    <w:rsid w:val="00B915B7"/>
    <w:rsid w:val="00CC117F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47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4474A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54474A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54474A"/>
    <w:pPr>
      <w:ind w:left="2173" w:hanging="361"/>
    </w:pPr>
  </w:style>
  <w:style w:type="paragraph" w:styleId="a6">
    <w:name w:val="Normal (Web)"/>
    <w:basedOn w:val="a"/>
    <w:semiHidden/>
    <w:unhideWhenUsed/>
    <w:rsid w:val="005447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4474A"/>
  </w:style>
  <w:style w:type="paragraph" w:styleId="a7">
    <w:name w:val="Balloon Text"/>
    <w:basedOn w:val="a"/>
    <w:link w:val="a8"/>
    <w:uiPriority w:val="99"/>
    <w:semiHidden/>
    <w:unhideWhenUsed/>
    <w:rsid w:val="005447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7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footer" Target="footer1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image" Target="media/image5.wmf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2023-09-19T10:00:00Z</dcterms:created>
  <dcterms:modified xsi:type="dcterms:W3CDTF">2023-09-19T10:00:00Z</dcterms:modified>
</cp:coreProperties>
</file>