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0C4" w:rsidRDefault="000A240F">
      <w:pPr>
        <w:spacing w:line="480" w:lineRule="auto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КОМИТЕТ  ПО</w:t>
      </w:r>
      <w:proofErr w:type="gramEnd"/>
      <w:r>
        <w:rPr>
          <w:b/>
        </w:rPr>
        <w:t xml:space="preserve"> ДЕЛАМ ОБРАЗОВАНИЯ ГОРОДА ЧЕЛЯБИНСКА</w:t>
      </w:r>
    </w:p>
    <w:p w:rsidR="00A110C4" w:rsidRDefault="000A240F">
      <w:pPr>
        <w:jc w:val="center"/>
      </w:pPr>
      <w:r>
        <w:t>Муниципальное автономное общеобразовательное учреждение</w:t>
      </w:r>
    </w:p>
    <w:p w:rsidR="00A110C4" w:rsidRDefault="000A240F">
      <w:pPr>
        <w:jc w:val="center"/>
      </w:pPr>
      <w:r>
        <w:t xml:space="preserve">«Средняя общеобразовательная школа №30 г. Челябинска им </w:t>
      </w:r>
      <w:proofErr w:type="spellStart"/>
      <w:r>
        <w:t>Н.А.Худякова</w:t>
      </w:r>
      <w:proofErr w:type="spellEnd"/>
      <w:r>
        <w:t>»</w:t>
      </w:r>
    </w:p>
    <w:p w:rsidR="00A110C4" w:rsidRDefault="000A240F">
      <w:pPr>
        <w:jc w:val="center"/>
      </w:pPr>
      <w:r>
        <w:t>(МАОУ «СОШ №30 г. Челябинска»)</w:t>
      </w:r>
    </w:p>
    <w:p w:rsidR="00A110C4" w:rsidRDefault="000A240F">
      <w:pPr>
        <w:spacing w:before="480" w:after="240"/>
        <w:jc w:val="center"/>
      </w:pPr>
      <w:r>
        <w:t>ПРИКАЗ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1260"/>
        <w:gridCol w:w="4500"/>
        <w:gridCol w:w="1620"/>
      </w:tblGrid>
      <w:tr w:rsidR="00A110C4">
        <w:trPr>
          <w:trHeight w:val="348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0C4" w:rsidRDefault="000A240F">
            <w:r>
              <w:t>«29» марта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0C4" w:rsidRDefault="000A240F">
            <w:r>
              <w:t>2025</w:t>
            </w:r>
            <w:r>
              <w:t>г.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0C4" w:rsidRDefault="00A110C4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0C4" w:rsidRDefault="000A240F">
            <w:r>
              <w:t>№ 56</w:t>
            </w:r>
            <w:bookmarkStart w:id="0" w:name="_GoBack"/>
            <w:bookmarkEnd w:id="0"/>
          </w:p>
        </w:tc>
      </w:tr>
    </w:tbl>
    <w:p w:rsidR="00A110C4" w:rsidRDefault="00A110C4">
      <w:pPr>
        <w:spacing w:before="60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09"/>
        <w:gridCol w:w="5812"/>
      </w:tblGrid>
      <w:tr w:rsidR="00A110C4">
        <w:trPr>
          <w:trHeight w:val="1021"/>
        </w:trPr>
        <w:tc>
          <w:tcPr>
            <w:tcW w:w="4109" w:type="dxa"/>
            <w:shd w:val="clear" w:color="auto" w:fill="auto"/>
          </w:tcPr>
          <w:p w:rsidR="00A110C4" w:rsidRDefault="000A240F">
            <w:pPr>
              <w:pStyle w:val="af0"/>
              <w:tabs>
                <w:tab w:val="left" w:pos="567"/>
              </w:tabs>
              <w:jc w:val="left"/>
            </w:pPr>
            <w:r>
              <w:t xml:space="preserve">«Об участии в межведомственной профилактической акции «За здоровый образ жизни» в 2025 году» </w:t>
            </w:r>
          </w:p>
          <w:p w:rsidR="00A110C4" w:rsidRDefault="00A110C4">
            <w:pPr>
              <w:pStyle w:val="af0"/>
              <w:tabs>
                <w:tab w:val="left" w:pos="567"/>
              </w:tabs>
              <w:jc w:val="both"/>
              <w:rPr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A110C4" w:rsidRDefault="00A110C4">
            <w:pPr>
              <w:rPr>
                <w:sz w:val="20"/>
              </w:rPr>
            </w:pPr>
          </w:p>
        </w:tc>
      </w:tr>
      <w:tr w:rsidR="00A110C4">
        <w:trPr>
          <w:trHeight w:val="4007"/>
        </w:trPr>
        <w:tc>
          <w:tcPr>
            <w:tcW w:w="9921" w:type="dxa"/>
            <w:gridSpan w:val="2"/>
            <w:shd w:val="clear" w:color="auto" w:fill="auto"/>
          </w:tcPr>
          <w:p w:rsidR="00A110C4" w:rsidRDefault="000A240F">
            <w:pPr>
              <w:rPr>
                <w:sz w:val="26"/>
              </w:rPr>
            </w:pPr>
            <w:r>
              <w:rPr>
                <w:sz w:val="22"/>
              </w:rPr>
              <w:t xml:space="preserve">     </w:t>
            </w:r>
          </w:p>
          <w:p w:rsidR="00A110C4" w:rsidRDefault="00A110C4">
            <w:pPr>
              <w:rPr>
                <w:sz w:val="26"/>
              </w:rPr>
            </w:pPr>
          </w:p>
          <w:p w:rsidR="00A110C4" w:rsidRDefault="00A110C4">
            <w:pPr>
              <w:rPr>
                <w:sz w:val="26"/>
              </w:rPr>
            </w:pPr>
          </w:p>
          <w:p w:rsidR="00A110C4" w:rsidRDefault="000A240F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     Во исполнение распоряжения Администрации города Челябинска от 17.12.2024 №</w:t>
            </w:r>
            <w:proofErr w:type="gramStart"/>
            <w:r>
              <w:rPr>
                <w:sz w:val="26"/>
              </w:rPr>
              <w:t xml:space="preserve">16356  </w:t>
            </w:r>
            <w:r>
              <w:rPr>
                <w:sz w:val="26"/>
              </w:rPr>
              <w:t>"</w:t>
            </w:r>
            <w:proofErr w:type="gramEnd"/>
            <w:r>
              <w:rPr>
                <w:sz w:val="26"/>
              </w:rPr>
              <w:t xml:space="preserve">О проведении межведомственных профилактических акций на </w:t>
            </w:r>
            <w:r>
              <w:rPr>
                <w:sz w:val="26"/>
              </w:rPr>
              <w:t>территории города Челябинска на 2025 год</w:t>
            </w:r>
            <w:r>
              <w:rPr>
                <w:sz w:val="26"/>
              </w:rPr>
              <w:t>", в соответствии с приказом Комитета по делам образования г. Челябинска "Об участии в межведомственной профилактической акции "За здоровый образ жизни в 2025 году" от 26.03.2025  №655-у,  а также в целях профилактик</w:t>
            </w:r>
            <w:r>
              <w:rPr>
                <w:sz w:val="26"/>
              </w:rPr>
              <w:t xml:space="preserve">и безнадзорности и правонарушений среди несовершеннолетних,  пропаганды здорового образа жизни </w:t>
            </w:r>
          </w:p>
          <w:p w:rsidR="00A110C4" w:rsidRDefault="000A240F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A110C4" w:rsidRDefault="000A240F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ПРИКАЗЫВАЮ:</w:t>
            </w:r>
          </w:p>
          <w:p w:rsidR="00A110C4" w:rsidRDefault="00A110C4">
            <w:pPr>
              <w:spacing w:line="276" w:lineRule="auto"/>
              <w:jc w:val="both"/>
              <w:rPr>
                <w:sz w:val="26"/>
              </w:rPr>
            </w:pPr>
          </w:p>
          <w:p w:rsidR="00A110C4" w:rsidRDefault="000A240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Принять участие в межведомственной профилактической акции «За здоровый образ жизни» с 01 по 30 апреля 2025г.</w:t>
            </w:r>
          </w:p>
          <w:p w:rsidR="00A110C4" w:rsidRDefault="000A240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Утвердить план участия в Акции </w:t>
            </w:r>
            <w:r>
              <w:rPr>
                <w:sz w:val="26"/>
              </w:rPr>
              <w:t>(приложение к приказу).</w:t>
            </w:r>
          </w:p>
          <w:p w:rsidR="00A110C4" w:rsidRDefault="000A240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Классным руководителям 1 – 11 классов:</w:t>
            </w:r>
          </w:p>
          <w:p w:rsidR="00A110C4" w:rsidRDefault="000A240F">
            <w:pPr>
              <w:spacing w:line="276" w:lineRule="auto"/>
              <w:ind w:left="720"/>
              <w:jc w:val="both"/>
              <w:rPr>
                <w:sz w:val="26"/>
              </w:rPr>
            </w:pPr>
            <w:r>
              <w:rPr>
                <w:sz w:val="26"/>
              </w:rPr>
              <w:t xml:space="preserve">3.1. Организовать проведение тематических классных часов и родительских собраний. </w:t>
            </w:r>
          </w:p>
          <w:p w:rsidR="00A110C4" w:rsidRDefault="000A240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 Заместителю директора по ВР Смирновой Л.А.:</w:t>
            </w:r>
          </w:p>
          <w:p w:rsidR="00A110C4" w:rsidRDefault="000A240F">
            <w:pPr>
              <w:numPr>
                <w:ilvl w:val="1"/>
                <w:numId w:val="1"/>
              </w:num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обеспечить выполнение мероприятий в рамках Акции, направленных на</w:t>
            </w:r>
            <w:r>
              <w:rPr>
                <w:sz w:val="26"/>
              </w:rPr>
              <w:t xml:space="preserve"> пропаганду здорового образа жизни</w:t>
            </w:r>
          </w:p>
          <w:p w:rsidR="00A110C4" w:rsidRDefault="000A240F">
            <w:pPr>
              <w:numPr>
                <w:ilvl w:val="1"/>
                <w:numId w:val="1"/>
              </w:num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 социальному педагогу </w:t>
            </w:r>
            <w:proofErr w:type="spellStart"/>
            <w:r>
              <w:rPr>
                <w:sz w:val="26"/>
              </w:rPr>
              <w:t>Тимиргазеевой</w:t>
            </w:r>
            <w:proofErr w:type="spellEnd"/>
            <w:r>
              <w:rPr>
                <w:sz w:val="26"/>
              </w:rPr>
              <w:t xml:space="preserve"> Е.В.:</w:t>
            </w:r>
          </w:p>
          <w:p w:rsidR="00A110C4" w:rsidRDefault="000A240F">
            <w:pPr>
              <w:spacing w:line="276" w:lineRule="auto"/>
              <w:ind w:left="1080"/>
              <w:jc w:val="both"/>
              <w:rPr>
                <w:sz w:val="26"/>
              </w:rPr>
            </w:pPr>
            <w:r>
              <w:rPr>
                <w:sz w:val="26"/>
              </w:rPr>
              <w:t xml:space="preserve">4.2.1 сделать акцент на информационно-просветительские мероприятия по безопасному поведению несовершеннолетних и их родителей с помощью </w:t>
            </w:r>
            <w:proofErr w:type="spellStart"/>
            <w:r>
              <w:rPr>
                <w:sz w:val="26"/>
              </w:rPr>
              <w:t>интернет-ресурсов</w:t>
            </w:r>
            <w:proofErr w:type="spellEnd"/>
            <w:r>
              <w:rPr>
                <w:sz w:val="26"/>
              </w:rPr>
              <w:t>, социальной рекламы, разм</w:t>
            </w:r>
            <w:r>
              <w:rPr>
                <w:sz w:val="26"/>
              </w:rPr>
              <w:t xml:space="preserve">ещения соответствующей информации на информационных стендах и так далее, а </w:t>
            </w:r>
            <w:proofErr w:type="gramStart"/>
            <w:r>
              <w:rPr>
                <w:sz w:val="26"/>
              </w:rPr>
              <w:t>так же</w:t>
            </w:r>
            <w:proofErr w:type="gramEnd"/>
            <w:r>
              <w:rPr>
                <w:sz w:val="26"/>
              </w:rPr>
              <w:t xml:space="preserve"> усилить меры медицинской профилактики в части разъяснительной работы;</w:t>
            </w:r>
          </w:p>
          <w:p w:rsidR="00A110C4" w:rsidRDefault="000A240F">
            <w:pPr>
              <w:spacing w:line="276" w:lineRule="auto"/>
              <w:ind w:left="1080"/>
              <w:jc w:val="both"/>
              <w:rPr>
                <w:sz w:val="26"/>
              </w:rPr>
            </w:pPr>
            <w:r>
              <w:rPr>
                <w:sz w:val="26"/>
              </w:rPr>
              <w:t xml:space="preserve">4.2.2 провести </w:t>
            </w:r>
            <w:proofErr w:type="spellStart"/>
            <w:r>
              <w:rPr>
                <w:sz w:val="26"/>
              </w:rPr>
              <w:t>самоэкспертизу</w:t>
            </w:r>
            <w:proofErr w:type="spellEnd"/>
            <w:r>
              <w:rPr>
                <w:sz w:val="26"/>
              </w:rPr>
              <w:t xml:space="preserve"> деятельности по профилактике безнадзорности и правонарушений, пропаганде з</w:t>
            </w:r>
            <w:r>
              <w:rPr>
                <w:sz w:val="26"/>
              </w:rPr>
              <w:t>дорового образа жизни;</w:t>
            </w:r>
          </w:p>
          <w:p w:rsidR="00A110C4" w:rsidRDefault="00A110C4">
            <w:pPr>
              <w:spacing w:line="276" w:lineRule="auto"/>
              <w:ind w:left="1080"/>
              <w:jc w:val="both"/>
              <w:rPr>
                <w:sz w:val="26"/>
              </w:rPr>
            </w:pPr>
          </w:p>
          <w:p w:rsidR="00A110C4" w:rsidRDefault="00A110C4">
            <w:pPr>
              <w:spacing w:line="276" w:lineRule="auto"/>
              <w:ind w:left="1080"/>
              <w:jc w:val="both"/>
              <w:rPr>
                <w:sz w:val="26"/>
              </w:rPr>
            </w:pPr>
          </w:p>
          <w:p w:rsidR="00A110C4" w:rsidRDefault="00A110C4">
            <w:pPr>
              <w:spacing w:line="276" w:lineRule="auto"/>
              <w:ind w:left="1080"/>
              <w:jc w:val="both"/>
              <w:rPr>
                <w:sz w:val="26"/>
              </w:rPr>
            </w:pPr>
          </w:p>
          <w:p w:rsidR="00A110C4" w:rsidRDefault="00A110C4">
            <w:pPr>
              <w:spacing w:line="276" w:lineRule="auto"/>
              <w:ind w:left="1080"/>
              <w:jc w:val="both"/>
              <w:rPr>
                <w:sz w:val="26"/>
              </w:rPr>
            </w:pPr>
          </w:p>
          <w:p w:rsidR="00A110C4" w:rsidRDefault="000A240F">
            <w:pPr>
              <w:spacing w:line="276" w:lineRule="auto"/>
              <w:ind w:left="1080"/>
              <w:jc w:val="both"/>
              <w:rPr>
                <w:sz w:val="26"/>
              </w:rPr>
            </w:pPr>
            <w:r>
              <w:rPr>
                <w:sz w:val="26"/>
              </w:rPr>
              <w:t xml:space="preserve">4.2.3 предоставить в структурное подразделение Центрального </w:t>
            </w:r>
            <w:proofErr w:type="gramStart"/>
            <w:r>
              <w:rPr>
                <w:sz w:val="26"/>
              </w:rPr>
              <w:t>района  информацию</w:t>
            </w:r>
            <w:proofErr w:type="gramEnd"/>
            <w:r>
              <w:rPr>
                <w:sz w:val="26"/>
              </w:rPr>
              <w:t xml:space="preserve"> о проведении мероприятий в рамках Акции, результатах </w:t>
            </w:r>
            <w:proofErr w:type="spellStart"/>
            <w:r>
              <w:rPr>
                <w:sz w:val="26"/>
              </w:rPr>
              <w:t>самоэкспертизы</w:t>
            </w:r>
            <w:proofErr w:type="spellEnd"/>
            <w:r>
              <w:rPr>
                <w:sz w:val="26"/>
              </w:rPr>
              <w:t xml:space="preserve"> деятельности по профилактике безнадзорности и правонарушений несовершеннолетних, п</w:t>
            </w:r>
            <w:r>
              <w:rPr>
                <w:sz w:val="26"/>
              </w:rPr>
              <w:t>ропаганде здорового образа жизни</w:t>
            </w:r>
          </w:p>
          <w:p w:rsidR="00A110C4" w:rsidRDefault="000A240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Нусратуллиной</w:t>
            </w:r>
            <w:proofErr w:type="spellEnd"/>
            <w:r>
              <w:rPr>
                <w:sz w:val="26"/>
              </w:rPr>
              <w:t xml:space="preserve"> И.А. разместить публикации материалов по пропаганде здорового образа жизни и профилактике вредных привычек на сайте образовательной организации.</w:t>
            </w:r>
          </w:p>
          <w:p w:rsidR="00A110C4" w:rsidRDefault="000A240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Контроль за исполнением приказа оставляю за собой.</w:t>
            </w:r>
          </w:p>
        </w:tc>
      </w:tr>
      <w:tr w:rsidR="00A110C4">
        <w:trPr>
          <w:trHeight w:val="1134"/>
        </w:trPr>
        <w:tc>
          <w:tcPr>
            <w:tcW w:w="9921" w:type="dxa"/>
            <w:gridSpan w:val="2"/>
            <w:shd w:val="clear" w:color="auto" w:fill="auto"/>
          </w:tcPr>
          <w:p w:rsidR="00A110C4" w:rsidRDefault="00A110C4">
            <w:pPr>
              <w:jc w:val="both"/>
              <w:rPr>
                <w:sz w:val="22"/>
              </w:rPr>
            </w:pPr>
          </w:p>
          <w:p w:rsidR="00A110C4" w:rsidRDefault="000A240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Директор </w:t>
            </w:r>
            <w:r>
              <w:rPr>
                <w:sz w:val="26"/>
              </w:rPr>
              <w:t xml:space="preserve">МАОУ «СОШ №30 г. </w:t>
            </w:r>
            <w:proofErr w:type="gramStart"/>
            <w:r>
              <w:rPr>
                <w:sz w:val="26"/>
              </w:rPr>
              <w:t xml:space="preserve">Челябинска»   </w:t>
            </w:r>
            <w:proofErr w:type="gramEnd"/>
            <w:r>
              <w:rPr>
                <w:sz w:val="26"/>
              </w:rPr>
              <w:t xml:space="preserve">                                        Е.В. Шадрина</w:t>
            </w:r>
          </w:p>
          <w:p w:rsidR="00A110C4" w:rsidRDefault="00A110C4">
            <w:pPr>
              <w:rPr>
                <w:sz w:val="22"/>
              </w:rPr>
            </w:pPr>
          </w:p>
          <w:p w:rsidR="00A110C4" w:rsidRDefault="00A110C4">
            <w:pPr>
              <w:rPr>
                <w:sz w:val="22"/>
              </w:rPr>
            </w:pPr>
          </w:p>
          <w:p w:rsidR="00A110C4" w:rsidRDefault="00A110C4">
            <w:pPr>
              <w:rPr>
                <w:sz w:val="22"/>
              </w:rPr>
            </w:pPr>
          </w:p>
        </w:tc>
      </w:tr>
    </w:tbl>
    <w:p w:rsidR="00A110C4" w:rsidRDefault="00A110C4">
      <w:pPr>
        <w:rPr>
          <w:i/>
          <w:sz w:val="22"/>
        </w:rPr>
      </w:pPr>
    </w:p>
    <w:p w:rsidR="00A110C4" w:rsidRDefault="000A240F">
      <w:pPr>
        <w:rPr>
          <w:i/>
          <w:sz w:val="22"/>
        </w:rPr>
      </w:pPr>
      <w:proofErr w:type="spellStart"/>
      <w:r>
        <w:rPr>
          <w:i/>
          <w:sz w:val="22"/>
        </w:rPr>
        <w:t>Тимиргазеева</w:t>
      </w:r>
      <w:proofErr w:type="spellEnd"/>
      <w:r>
        <w:rPr>
          <w:i/>
          <w:sz w:val="22"/>
        </w:rPr>
        <w:t xml:space="preserve"> Е.В. </w:t>
      </w:r>
    </w:p>
    <w:p w:rsidR="00A110C4" w:rsidRDefault="000A240F">
      <w:pPr>
        <w:rPr>
          <w:i/>
          <w:sz w:val="22"/>
        </w:rPr>
      </w:pPr>
      <w:r>
        <w:rPr>
          <w:i/>
          <w:sz w:val="22"/>
        </w:rPr>
        <w:t>265-25-23</w:t>
      </w:r>
    </w:p>
    <w:sectPr w:rsidR="00A110C4">
      <w:pgSz w:w="11906" w:h="16838"/>
      <w:pgMar w:top="719" w:right="567" w:bottom="0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6535"/>
    <w:multiLevelType w:val="multilevel"/>
    <w:tmpl w:val="FD508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10C4"/>
    <w:rsid w:val="000A240F"/>
    <w:rsid w:val="00A1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D67F"/>
  <w15:docId w15:val="{DE84D4AB-CD8D-4B80-BDE0-6316903A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Знак Знак Знак 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 Знак Знак Знак"/>
    <w:basedOn w:val="1"/>
    <w:link w:val="a3"/>
    <w:rPr>
      <w:rFonts w:ascii="Verdana" w:hAnsi="Verdana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5">
    <w:basedOn w:val="a"/>
    <w:link w:val="a6"/>
    <w:semiHidden/>
    <w:unhideWhenUsed/>
    <w:pPr>
      <w:spacing w:after="160" w:line="240" w:lineRule="exact"/>
    </w:pPr>
    <w:rPr>
      <w:rFonts w:ascii="Verdana" w:hAnsi="Verdana"/>
    </w:rPr>
  </w:style>
  <w:style w:type="character" w:customStyle="1" w:styleId="a6">
    <w:basedOn w:val="1"/>
    <w:link w:val="a5"/>
    <w:semiHidden/>
    <w:unhideWhenUsed/>
    <w:rPr>
      <w:rFonts w:ascii="Verdana" w:hAnsi="Verdana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ac">
    <w:name w:val="List Paragraph"/>
    <w:basedOn w:val="a"/>
    <w:link w:val="a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c1">
    <w:name w:val="c1"/>
    <w:basedOn w:val="15"/>
    <w:link w:val="c10"/>
  </w:style>
  <w:style w:type="character" w:customStyle="1" w:styleId="c10">
    <w:name w:val="c1"/>
    <w:basedOn w:val="a0"/>
    <w:link w:val="c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5">
    <w:name w:val="Основной шрифт абзаца1"/>
    <w:link w:val="af0"/>
  </w:style>
  <w:style w:type="paragraph" w:styleId="af0">
    <w:name w:val="Title"/>
    <w:basedOn w:val="a"/>
    <w:link w:val="af1"/>
    <w:uiPriority w:val="10"/>
    <w:qFormat/>
    <w:pPr>
      <w:jc w:val="center"/>
    </w:pPr>
  </w:style>
  <w:style w:type="character" w:customStyle="1" w:styleId="af1">
    <w:name w:val="Заголовок Знак"/>
    <w:basedOn w:val="1"/>
    <w:link w:val="af0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2025-04-17T03:13:00Z</dcterms:created>
  <dcterms:modified xsi:type="dcterms:W3CDTF">2025-04-17T03:13:00Z</dcterms:modified>
</cp:coreProperties>
</file>